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88FA" w14:textId="77777777" w:rsidR="00754976" w:rsidRDefault="00754976" w:rsidP="00D27DA9">
      <w:r>
        <w:rPr>
          <w:noProof/>
        </w:rPr>
        <w:drawing>
          <wp:inline distT="0" distB="0" distL="0" distR="0" wp14:anchorId="1DC66BBA" wp14:editId="2CCF9C1B">
            <wp:extent cx="1285875" cy="70723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87" cy="72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253C" w14:textId="77777777" w:rsidR="00A277A4" w:rsidRDefault="00A277A4" w:rsidP="00D27DA9"/>
    <w:p w14:paraId="0D4FF865" w14:textId="77777777" w:rsidR="008E1AA1" w:rsidRDefault="00D27DA9" w:rsidP="00D27DA9">
      <w:r w:rsidRPr="00D27DA9">
        <w:t xml:space="preserve">Agenda for Board Meeting </w:t>
      </w:r>
    </w:p>
    <w:p w14:paraId="37BBBB2C" w14:textId="5A9F51F8" w:rsidR="00603E33" w:rsidRDefault="00C01632" w:rsidP="00D27DA9">
      <w:r>
        <w:t xml:space="preserve">Date: </w:t>
      </w:r>
      <w:r w:rsidR="00921806">
        <w:t>August 2, 2021</w:t>
      </w:r>
    </w:p>
    <w:p w14:paraId="38085D14" w14:textId="6A0955F4" w:rsidR="00D27DA9" w:rsidRDefault="00D27DA9" w:rsidP="00D27DA9">
      <w:r w:rsidRPr="00D27DA9">
        <w:t xml:space="preserve">Location: </w:t>
      </w:r>
      <w:r w:rsidR="00921806">
        <w:t xml:space="preserve">162 Ox Yoke Ln, Bailey, CO </w:t>
      </w:r>
      <w:r w:rsidR="00B859DF">
        <w:t xml:space="preserve"> </w:t>
      </w:r>
    </w:p>
    <w:p w14:paraId="5690AB02" w14:textId="545D24FC" w:rsidR="00D27DA9" w:rsidRPr="00D27DA9" w:rsidRDefault="00D27DA9" w:rsidP="00D27DA9">
      <w:pPr>
        <w:rPr>
          <w:b/>
        </w:rPr>
      </w:pPr>
      <w:r w:rsidRPr="00D27DA9">
        <w:rPr>
          <w:b/>
        </w:rPr>
        <w:t xml:space="preserve">Call to order </w:t>
      </w:r>
      <w:r w:rsidR="008C4216">
        <w:rPr>
          <w:b/>
        </w:rPr>
        <w:t>7:09 PM</w:t>
      </w:r>
    </w:p>
    <w:p w14:paraId="06FD4D96" w14:textId="66FD963D" w:rsidR="00D27DA9" w:rsidRDefault="00D27DA9" w:rsidP="00D27DA9">
      <w:pPr>
        <w:rPr>
          <w:b/>
        </w:rPr>
      </w:pPr>
      <w:r w:rsidRPr="00D27DA9">
        <w:rPr>
          <w:b/>
        </w:rPr>
        <w:t>Quorum</w:t>
      </w:r>
    </w:p>
    <w:p w14:paraId="2979813F" w14:textId="6E7B3FAE" w:rsidR="008C4216" w:rsidRDefault="008C4216" w:rsidP="00D27DA9">
      <w:pPr>
        <w:rPr>
          <w:b/>
        </w:rPr>
      </w:pPr>
      <w:r>
        <w:rPr>
          <w:b/>
        </w:rPr>
        <w:t>Attendees:</w:t>
      </w:r>
    </w:p>
    <w:p w14:paraId="0946D9DF" w14:textId="09655875" w:rsidR="008C4216" w:rsidRP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 w:rsidRPr="008C4216">
        <w:rPr>
          <w:bCs/>
        </w:rPr>
        <w:t>Luke Bagwell</w:t>
      </w:r>
    </w:p>
    <w:p w14:paraId="0FFF32B6" w14:textId="3BA7EEC0" w:rsidR="008C4216" w:rsidRP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 w:rsidRPr="008C4216">
        <w:rPr>
          <w:bCs/>
        </w:rPr>
        <w:t xml:space="preserve">Tommy </w:t>
      </w:r>
      <w:r>
        <w:rPr>
          <w:bCs/>
        </w:rPr>
        <w:t>Meeks</w:t>
      </w:r>
    </w:p>
    <w:p w14:paraId="350E8251" w14:textId="18B45967" w:rsid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 w:rsidRPr="008C4216">
        <w:rPr>
          <w:bCs/>
        </w:rPr>
        <w:t>Bonnie Smith</w:t>
      </w:r>
    </w:p>
    <w:p w14:paraId="59D67D96" w14:textId="6A53F6FE" w:rsid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Lucy Bauer</w:t>
      </w:r>
    </w:p>
    <w:p w14:paraId="32375D05" w14:textId="3F7015E3" w:rsid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Doug Compton</w:t>
      </w:r>
    </w:p>
    <w:p w14:paraId="4A047A6F" w14:textId="68EC703F" w:rsidR="008C4216" w:rsidRPr="008C4216" w:rsidRDefault="008C4216" w:rsidP="008C4216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Monte Poague</w:t>
      </w:r>
    </w:p>
    <w:p w14:paraId="2330CF93" w14:textId="77777777" w:rsidR="008C4216" w:rsidRPr="00D27DA9" w:rsidRDefault="008C4216" w:rsidP="00D27DA9">
      <w:pPr>
        <w:rPr>
          <w:b/>
        </w:rPr>
      </w:pPr>
    </w:p>
    <w:p w14:paraId="3E962F83" w14:textId="77777777" w:rsidR="00D27DA9" w:rsidRPr="00D27DA9" w:rsidRDefault="00D27DA9" w:rsidP="00D27DA9">
      <w:pPr>
        <w:rPr>
          <w:b/>
        </w:rPr>
      </w:pPr>
      <w:r>
        <w:t xml:space="preserve"> </w:t>
      </w:r>
      <w:r w:rsidRPr="00D27DA9">
        <w:rPr>
          <w:b/>
        </w:rPr>
        <w:t xml:space="preserve">Old Business: </w:t>
      </w:r>
    </w:p>
    <w:p w14:paraId="22A97B06" w14:textId="511F6A50" w:rsidR="00D27DA9" w:rsidRDefault="008C4216" w:rsidP="00A277A4">
      <w:pPr>
        <w:pStyle w:val="ListParagraph"/>
        <w:numPr>
          <w:ilvl w:val="0"/>
          <w:numId w:val="3"/>
        </w:numPr>
      </w:pPr>
      <w:r>
        <w:t xml:space="preserve">April 15, </w:t>
      </w:r>
      <w:r w:rsidR="005A354D">
        <w:t>2021,</w:t>
      </w:r>
      <w:r w:rsidR="001D592E">
        <w:t xml:space="preserve"> B</w:t>
      </w:r>
      <w:r w:rsidR="00016C46">
        <w:t>oard meeting</w:t>
      </w:r>
      <w:r>
        <w:t xml:space="preserve"> </w:t>
      </w:r>
      <w:r w:rsidR="001D592E">
        <w:t xml:space="preserve">minutes </w:t>
      </w:r>
      <w:r>
        <w:t>approved</w:t>
      </w:r>
    </w:p>
    <w:p w14:paraId="5AE16520" w14:textId="4017A302" w:rsidR="00D27DA9" w:rsidRDefault="00D27DA9" w:rsidP="00A277A4">
      <w:pPr>
        <w:pStyle w:val="ListParagraph"/>
        <w:numPr>
          <w:ilvl w:val="0"/>
          <w:numId w:val="3"/>
        </w:numPr>
      </w:pPr>
      <w:r>
        <w:t>Treasurer’s Report</w:t>
      </w:r>
      <w:r w:rsidR="008C4216">
        <w:t xml:space="preserve"> approved</w:t>
      </w:r>
    </w:p>
    <w:p w14:paraId="51998386" w14:textId="65D549B5" w:rsidR="007F48D4" w:rsidRDefault="007F48D4" w:rsidP="00A277A4">
      <w:pPr>
        <w:pStyle w:val="ListParagraph"/>
        <w:numPr>
          <w:ilvl w:val="0"/>
          <w:numId w:val="3"/>
        </w:numPr>
        <w:jc w:val="both"/>
      </w:pPr>
      <w:r>
        <w:t>Update on FEMA Grant</w:t>
      </w:r>
    </w:p>
    <w:p w14:paraId="4279979F" w14:textId="1DC56E24" w:rsidR="008C4216" w:rsidRDefault="008C4216" w:rsidP="008C4216">
      <w:pPr>
        <w:pStyle w:val="ListParagraph"/>
        <w:numPr>
          <w:ilvl w:val="1"/>
          <w:numId w:val="3"/>
        </w:numPr>
        <w:jc w:val="both"/>
      </w:pPr>
      <w:r>
        <w:t>Expectation of information of approval or rejection sometime in August</w:t>
      </w:r>
    </w:p>
    <w:p w14:paraId="3A1F0C88" w14:textId="3535C7D9" w:rsidR="00966AF7" w:rsidRDefault="00966AF7" w:rsidP="008C4216">
      <w:pPr>
        <w:pStyle w:val="ListParagraph"/>
        <w:numPr>
          <w:ilvl w:val="1"/>
          <w:numId w:val="3"/>
        </w:numPr>
        <w:jc w:val="both"/>
      </w:pPr>
      <w:r>
        <w:t>Money will be transferred to the Crowd Funding account in the amount of $78.90 to bring the balance to $50,000 for the matching grant.</w:t>
      </w:r>
    </w:p>
    <w:p w14:paraId="2CEFCC90" w14:textId="0589A042" w:rsidR="00A277A4" w:rsidRDefault="007F48D4" w:rsidP="00A277A4">
      <w:pPr>
        <w:pStyle w:val="ListParagraph"/>
        <w:numPr>
          <w:ilvl w:val="0"/>
          <w:numId w:val="3"/>
        </w:numPr>
      </w:pPr>
      <w:r>
        <w:t>Update on Pond Project</w:t>
      </w:r>
    </w:p>
    <w:p w14:paraId="0BD5C924" w14:textId="255A1498" w:rsidR="008C4216" w:rsidRDefault="008C4216" w:rsidP="008C4216">
      <w:pPr>
        <w:pStyle w:val="ListParagraph"/>
        <w:numPr>
          <w:ilvl w:val="1"/>
          <w:numId w:val="3"/>
        </w:numPr>
      </w:pPr>
      <w:r>
        <w:t xml:space="preserve">Draft engineering report </w:t>
      </w:r>
      <w:r w:rsidR="005A354D">
        <w:t>was</w:t>
      </w:r>
      <w:r>
        <w:t xml:space="preserve"> provided by </w:t>
      </w:r>
      <w:r w:rsidR="001D592E">
        <w:t>W. W. Wheeler &amp; Associates, Inc.</w:t>
      </w:r>
    </w:p>
    <w:p w14:paraId="056613D1" w14:textId="58A0C157" w:rsidR="001D592E" w:rsidRDefault="001D592E" w:rsidP="008C4216">
      <w:pPr>
        <w:pStyle w:val="ListParagraph"/>
        <w:numPr>
          <w:ilvl w:val="1"/>
          <w:numId w:val="3"/>
        </w:numPr>
      </w:pPr>
      <w:r>
        <w:t xml:space="preserve">Class three opinion of cost to repair to meet regulatory requirements estimated at </w:t>
      </w:r>
      <w:r w:rsidR="00332FF4">
        <w:t>$891,400</w:t>
      </w:r>
    </w:p>
    <w:p w14:paraId="34FD30CD" w14:textId="7F72755A" w:rsidR="007F48D4" w:rsidRDefault="00E74D0A" w:rsidP="00A277A4">
      <w:pPr>
        <w:pStyle w:val="ListParagraph"/>
        <w:numPr>
          <w:ilvl w:val="0"/>
          <w:numId w:val="3"/>
        </w:numPr>
      </w:pPr>
      <w:r>
        <w:t>LWTF Meeting on</w:t>
      </w:r>
      <w:r w:rsidR="00332FF4">
        <w:t xml:space="preserve"> Pond Project</w:t>
      </w:r>
    </w:p>
    <w:p w14:paraId="650D09E2" w14:textId="0FD5EB5D" w:rsidR="00332FF4" w:rsidRDefault="00332FF4" w:rsidP="00332FF4">
      <w:pPr>
        <w:pStyle w:val="ListParagraph"/>
        <w:numPr>
          <w:ilvl w:val="1"/>
          <w:numId w:val="3"/>
        </w:numPr>
      </w:pPr>
      <w:r>
        <w:t>Provided status to LWTF board which consisted of description of the draft engineering report and summary of estimated costs for pond repairs</w:t>
      </w:r>
    </w:p>
    <w:p w14:paraId="689E5B90" w14:textId="119BC49D" w:rsidR="00332FF4" w:rsidRDefault="00332FF4" w:rsidP="00332FF4">
      <w:pPr>
        <w:pStyle w:val="ListParagraph"/>
        <w:numPr>
          <w:ilvl w:val="1"/>
          <w:numId w:val="3"/>
        </w:numPr>
      </w:pPr>
      <w:r>
        <w:t xml:space="preserve">Mentioned </w:t>
      </w:r>
      <w:r w:rsidR="005A354D">
        <w:t>water</w:t>
      </w:r>
      <w:r>
        <w:t xml:space="preserve"> rights via work being done by BOCC with State Legislature</w:t>
      </w:r>
    </w:p>
    <w:p w14:paraId="28621931" w14:textId="7A1BA7A4" w:rsidR="00332FF4" w:rsidRDefault="00332FF4" w:rsidP="00332FF4">
      <w:pPr>
        <w:pStyle w:val="ListParagraph"/>
        <w:numPr>
          <w:ilvl w:val="1"/>
          <w:numId w:val="3"/>
        </w:numPr>
      </w:pPr>
      <w:r>
        <w:t>Informed them that we plan to submit for grants from CWCB and WSRF</w:t>
      </w:r>
    </w:p>
    <w:p w14:paraId="7580EED6" w14:textId="01A47E80" w:rsidR="00332FF4" w:rsidRDefault="00332FF4" w:rsidP="00332FF4">
      <w:pPr>
        <w:pStyle w:val="ListParagraph"/>
        <w:numPr>
          <w:ilvl w:val="1"/>
          <w:numId w:val="3"/>
        </w:numPr>
      </w:pPr>
      <w:r>
        <w:lastRenderedPageBreak/>
        <w:t>Requested Letter of Intent to assist with matching funds needed for grants and was told that they have never provided a letter of intent but would consider a letter of support</w:t>
      </w:r>
      <w:r w:rsidR="005A354D">
        <w:t xml:space="preserve">. </w:t>
      </w:r>
      <w:r>
        <w:t>They asked me to contact them after we meet with PCFPD Chief regarding grants</w:t>
      </w:r>
    </w:p>
    <w:p w14:paraId="59A7BE89" w14:textId="3C872778" w:rsidR="00A277A4" w:rsidRDefault="00E74D0A" w:rsidP="00A277A4">
      <w:pPr>
        <w:pStyle w:val="ListParagraph"/>
        <w:numPr>
          <w:ilvl w:val="0"/>
          <w:numId w:val="3"/>
        </w:numPr>
      </w:pPr>
      <w:r>
        <w:t>Bail</w:t>
      </w:r>
      <w:r w:rsidR="00A277A4">
        <w:t>ey Days results</w:t>
      </w:r>
    </w:p>
    <w:p w14:paraId="48B83DFF" w14:textId="34BA0B17" w:rsidR="00332FF4" w:rsidRDefault="00A277A4" w:rsidP="00332FF4">
      <w:pPr>
        <w:pStyle w:val="ListParagraph"/>
        <w:numPr>
          <w:ilvl w:val="0"/>
          <w:numId w:val="6"/>
        </w:numPr>
      </w:pPr>
      <w:r>
        <w:t>Ideas for next year</w:t>
      </w:r>
    </w:p>
    <w:p w14:paraId="60484F04" w14:textId="2F80C4C5" w:rsidR="00332FF4" w:rsidRDefault="00332FF4" w:rsidP="00332FF4">
      <w:pPr>
        <w:pStyle w:val="ListParagraph"/>
        <w:numPr>
          <w:ilvl w:val="1"/>
          <w:numId w:val="6"/>
        </w:numPr>
      </w:pPr>
      <w:r>
        <w:t>Better location</w:t>
      </w:r>
    </w:p>
    <w:p w14:paraId="7A097C53" w14:textId="7F5F65D9" w:rsidR="00332FF4" w:rsidRDefault="005A354D" w:rsidP="00332FF4">
      <w:pPr>
        <w:pStyle w:val="ListParagraph"/>
        <w:numPr>
          <w:ilvl w:val="1"/>
          <w:numId w:val="6"/>
        </w:numPr>
      </w:pPr>
      <w:r>
        <w:t>Games</w:t>
      </w:r>
      <w:r w:rsidR="00332FF4">
        <w:t xml:space="preserve"> for children</w:t>
      </w:r>
    </w:p>
    <w:p w14:paraId="1EFB4813" w14:textId="0BE11D16" w:rsidR="00332FF4" w:rsidRDefault="005A354D" w:rsidP="00332FF4">
      <w:pPr>
        <w:pStyle w:val="ListParagraph"/>
        <w:numPr>
          <w:ilvl w:val="1"/>
          <w:numId w:val="6"/>
        </w:numPr>
      </w:pPr>
      <w:r>
        <w:t>Large map</w:t>
      </w:r>
      <w:r w:rsidR="00332FF4">
        <w:t xml:space="preserve"> so people can find their own neighborhood, handouts specific to individual neighborhoods</w:t>
      </w:r>
    </w:p>
    <w:p w14:paraId="16F0EACF" w14:textId="1C18FD7B" w:rsidR="00332FF4" w:rsidRDefault="00332FF4" w:rsidP="00332FF4">
      <w:pPr>
        <w:pStyle w:val="ListParagraph"/>
        <w:numPr>
          <w:ilvl w:val="1"/>
          <w:numId w:val="6"/>
        </w:numPr>
      </w:pPr>
      <w:r>
        <w:t>Locate next to Rotary Fire Truck display so we can coordinate with them</w:t>
      </w:r>
    </w:p>
    <w:p w14:paraId="05C11EF2" w14:textId="18DEB7A7" w:rsidR="00332FF4" w:rsidRDefault="00332FF4" w:rsidP="00332FF4">
      <w:pPr>
        <w:pStyle w:val="ListParagraph"/>
        <w:numPr>
          <w:ilvl w:val="1"/>
          <w:numId w:val="6"/>
        </w:numPr>
      </w:pPr>
      <w:r>
        <w:t>Locate close to PCFPD booth</w:t>
      </w:r>
    </w:p>
    <w:p w14:paraId="6284678E" w14:textId="33383ED0" w:rsidR="00E74D0A" w:rsidRDefault="00A277A4" w:rsidP="00A277A4">
      <w:pPr>
        <w:pStyle w:val="ListParagraph"/>
        <w:numPr>
          <w:ilvl w:val="0"/>
          <w:numId w:val="6"/>
        </w:numPr>
      </w:pPr>
      <w:r>
        <w:t>Auction award/donation</w:t>
      </w:r>
    </w:p>
    <w:p w14:paraId="0FCE6D6F" w14:textId="6E8DB12A" w:rsidR="00332FF4" w:rsidRDefault="00332FF4" w:rsidP="00332FF4">
      <w:pPr>
        <w:pStyle w:val="ListParagraph"/>
        <w:numPr>
          <w:ilvl w:val="1"/>
          <w:numId w:val="6"/>
        </w:numPr>
      </w:pPr>
      <w:r>
        <w:t>Treasurer for PCACC has resigned and is moving</w:t>
      </w:r>
      <w:r w:rsidR="005A354D">
        <w:t xml:space="preserve">. </w:t>
      </w:r>
      <w:r w:rsidR="004B76B2">
        <w:t>They will not be able to provide any funding amounts from Bailey Day until that position is filled</w:t>
      </w:r>
    </w:p>
    <w:p w14:paraId="6F9FFCBD" w14:textId="36A6700F" w:rsidR="003B3D04" w:rsidRDefault="003B3D04" w:rsidP="003B3D04">
      <w:pPr>
        <w:pStyle w:val="ListParagraph"/>
        <w:numPr>
          <w:ilvl w:val="0"/>
          <w:numId w:val="6"/>
        </w:numPr>
      </w:pPr>
      <w:r>
        <w:t xml:space="preserve">Evacuation Workshop  </w:t>
      </w:r>
    </w:p>
    <w:p w14:paraId="1294A209" w14:textId="5D7F3081" w:rsidR="003B3D04" w:rsidRDefault="003B3D04" w:rsidP="003B3D04">
      <w:pPr>
        <w:pStyle w:val="ListParagraph"/>
        <w:numPr>
          <w:ilvl w:val="1"/>
          <w:numId w:val="6"/>
        </w:numPr>
      </w:pPr>
      <w:r>
        <w:t xml:space="preserve">Work on alternative, contingency and emergency routes is </w:t>
      </w:r>
      <w:r w:rsidR="005A354D">
        <w:t>at</w:t>
      </w:r>
      <w:r>
        <w:t xml:space="preserve"> a standstill due to the need to have work done on private property</w:t>
      </w:r>
      <w:r w:rsidR="005A354D">
        <w:t xml:space="preserve">. </w:t>
      </w:r>
      <w:r>
        <w:t>Some progress has been made for Burland on a route through Will O The Wisp.</w:t>
      </w:r>
    </w:p>
    <w:p w14:paraId="734CA88C" w14:textId="30E6B549" w:rsidR="00966AF7" w:rsidRDefault="003B3D04" w:rsidP="00966AF7">
      <w:pPr>
        <w:pStyle w:val="ListParagraph"/>
        <w:numPr>
          <w:ilvl w:val="1"/>
          <w:numId w:val="6"/>
        </w:numPr>
      </w:pPr>
      <w:r>
        <w:t>Temporary Areas of Refuge is the focus</w:t>
      </w:r>
      <w:r w:rsidR="005A354D">
        <w:t xml:space="preserve">. </w:t>
      </w:r>
      <w:r>
        <w:t xml:space="preserve">Working with the county to determine signage, where the areas are being designated and how to communicate that to the public. </w:t>
      </w:r>
    </w:p>
    <w:p w14:paraId="7342E8FB" w14:textId="77777777" w:rsidR="00603E33" w:rsidRDefault="00D27DA9" w:rsidP="00D27DA9">
      <w:pPr>
        <w:rPr>
          <w:b/>
        </w:rPr>
      </w:pPr>
      <w:r w:rsidRPr="00D36119">
        <w:rPr>
          <w:b/>
        </w:rPr>
        <w:t xml:space="preserve">New Business: </w:t>
      </w:r>
    </w:p>
    <w:p w14:paraId="7E7583AE" w14:textId="3FC7E963" w:rsidR="00E74D0A" w:rsidRPr="004B76B2" w:rsidRDefault="00E74D0A" w:rsidP="00A277A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Seminars for community</w:t>
      </w:r>
    </w:p>
    <w:p w14:paraId="73514D88" w14:textId="5BE64561" w:rsidR="004B76B2" w:rsidRPr="00E74D0A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Evacuation educational meeting, team with SAPC</w:t>
      </w:r>
    </w:p>
    <w:p w14:paraId="39D8B267" w14:textId="1E1B92F1" w:rsidR="00E74D0A" w:rsidRPr="004B76B2" w:rsidRDefault="004B76B2" w:rsidP="00A277A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Address</w:t>
      </w:r>
      <w:r w:rsidR="00E74D0A">
        <w:rPr>
          <w:rFonts w:ascii="Arial" w:hAnsi="Arial" w:cs="Arial"/>
          <w:color w:val="222222"/>
          <w:shd w:val="clear" w:color="auto" w:fill="FFFFFF"/>
        </w:rPr>
        <w:t xml:space="preserve"> signs with Doug</w:t>
      </w:r>
    </w:p>
    <w:p w14:paraId="22E0E435" w14:textId="486E18BD" w:rsidR="004B76B2" w:rsidRPr="004B76B2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Residents who get a quote for insurance with Doug will get a voucher for a reflective green address sign that can be redeemed with FAB. </w:t>
      </w:r>
    </w:p>
    <w:p w14:paraId="42B7D36A" w14:textId="3200A41B" w:rsidR="004B76B2" w:rsidRPr="004B76B2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FAB will pay for the sign making materials</w:t>
      </w:r>
    </w:p>
    <w:p w14:paraId="2C035CE5" w14:textId="362147C0" w:rsidR="004B76B2" w:rsidRPr="004B76B2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Could include this in a welcome ‘basket’ discussion about the welcome basket followed</w:t>
      </w:r>
      <w:r w:rsidR="005A354D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Robin asked for someone to volunteer to manage that project</w:t>
      </w:r>
      <w:r w:rsidR="005A354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E7E8D7F" w14:textId="3F0D4809" w:rsidR="004B76B2" w:rsidRPr="004B76B2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Doug will put together this information</w:t>
      </w:r>
    </w:p>
    <w:p w14:paraId="7B914ED1" w14:textId="37E1F53B" w:rsidR="004B76B2" w:rsidRPr="00E74D0A" w:rsidRDefault="004B76B2" w:rsidP="004B76B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Robin will send Doug information about the address signs</w:t>
      </w:r>
    </w:p>
    <w:p w14:paraId="247B958A" w14:textId="77DB0DE4" w:rsidR="00E74D0A" w:rsidRPr="00AE53D2" w:rsidRDefault="00E74D0A" w:rsidP="00A277A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Vice President Role.</w:t>
      </w:r>
    </w:p>
    <w:p w14:paraId="29B0EB86" w14:textId="2C789CC1" w:rsidR="00AE53D2" w:rsidRPr="00AE53D2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The board had a discussion on the role of the Vice President</w:t>
      </w:r>
      <w:r w:rsidR="005A354D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There was no real understanding what purpose a Vice President would serve beyond taking over the role of President in the event we lost our President</w:t>
      </w:r>
      <w:r w:rsidR="005A354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25D98F9" w14:textId="3767A3C5" w:rsidR="00AE53D2" w:rsidRPr="00E74D0A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No changes were suggested at the meeting</w:t>
      </w:r>
    </w:p>
    <w:p w14:paraId="27EA5AD0" w14:textId="1E029CA0" w:rsidR="00E74D0A" w:rsidRPr="00AE53D2" w:rsidRDefault="00E74D0A" w:rsidP="00A277A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In person board meetings.</w:t>
      </w:r>
    </w:p>
    <w:p w14:paraId="653F7AB8" w14:textId="00E68CC5" w:rsidR="00AE53D2" w:rsidRPr="0034678B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We will be having in-person board meetings going forward unless it is deemed to be more practical to meet via Zoom</w:t>
      </w:r>
    </w:p>
    <w:p w14:paraId="716A36B1" w14:textId="27B31FFC" w:rsidR="0034678B" w:rsidRPr="00AE53D2" w:rsidRDefault="0034678B" w:rsidP="00A277A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Burn Ordinance </w:t>
      </w:r>
    </w:p>
    <w:p w14:paraId="1DDEC5CA" w14:textId="6CF64917" w:rsidR="00AE53D2" w:rsidRPr="00AE53D2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The board agrees with the Fire Protection Districts in Park County that allowing burning during a burn ban is confusion</w:t>
      </w:r>
    </w:p>
    <w:p w14:paraId="3F5EE726" w14:textId="4279B365" w:rsidR="00AE53D2" w:rsidRPr="00AE53D2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Personal experience with new residents indicates that there is no understanding (common sense) involved until some education occurs regarding burning, </w:t>
      </w:r>
      <w:r w:rsidR="005A354D">
        <w:rPr>
          <w:rFonts w:ascii="Arial" w:hAnsi="Arial" w:cs="Arial"/>
          <w:color w:val="222222"/>
          <w:shd w:val="clear" w:color="auto" w:fill="FFFFFF"/>
        </w:rPr>
        <w:t>embers,</w:t>
      </w:r>
      <w:r>
        <w:rPr>
          <w:rFonts w:ascii="Arial" w:hAnsi="Arial" w:cs="Arial"/>
          <w:color w:val="222222"/>
          <w:shd w:val="clear" w:color="auto" w:fill="FFFFFF"/>
        </w:rPr>
        <w:t xml:space="preserve"> and fire control</w:t>
      </w:r>
      <w:r w:rsidR="005A354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7C9A4E2" w14:textId="25123562" w:rsidR="00AE53D2" w:rsidRPr="00E74D0A" w:rsidRDefault="00AE53D2" w:rsidP="00AE53D2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Ben Mulligan will let us know when the next opportunity to provide public comment to the BOCC becomes available</w:t>
      </w:r>
    </w:p>
    <w:p w14:paraId="1CF5DA99" w14:textId="662155ED" w:rsidR="00E74D0A" w:rsidRPr="00E74D0A" w:rsidRDefault="00E74D0A" w:rsidP="00E74D0A">
      <w:pPr>
        <w:pStyle w:val="ListParagraph"/>
        <w:ind w:left="360"/>
        <w:rPr>
          <w:b/>
        </w:rPr>
      </w:pPr>
    </w:p>
    <w:p w14:paraId="7B2169C8" w14:textId="77777777" w:rsidR="00D27DA9" w:rsidRDefault="00D27DA9" w:rsidP="00D27DA9">
      <w:r w:rsidRPr="00603E33">
        <w:rPr>
          <w:b/>
        </w:rPr>
        <w:t xml:space="preserve">Firewise Community Updates </w:t>
      </w:r>
    </w:p>
    <w:p w14:paraId="1D0A5178" w14:textId="110763A6" w:rsidR="00AE53D2" w:rsidRDefault="00E74D0A" w:rsidP="00AE53D2">
      <w:pPr>
        <w:pStyle w:val="ListParagraph"/>
        <w:numPr>
          <w:ilvl w:val="1"/>
          <w:numId w:val="4"/>
        </w:numPr>
      </w:pPr>
      <w:r>
        <w:t>Elk Creek Highlands</w:t>
      </w:r>
      <w:r w:rsidR="00D27DA9">
        <w:t xml:space="preserve"> </w:t>
      </w:r>
      <w:r w:rsidR="00144E12">
        <w:t>–</w:t>
      </w:r>
      <w:r w:rsidR="00D27DA9">
        <w:t xml:space="preserve"> Luke</w:t>
      </w:r>
      <w:r w:rsidR="003B3D04">
        <w:t xml:space="preserve"> </w:t>
      </w:r>
      <w:r w:rsidR="005A354D">
        <w:t xml:space="preserve">B. </w:t>
      </w:r>
      <w:r w:rsidR="00AE53D2">
        <w:t>Normal mitigation work being done</w:t>
      </w:r>
      <w:r w:rsidR="005A354D">
        <w:t xml:space="preserve">. </w:t>
      </w:r>
    </w:p>
    <w:p w14:paraId="059D1DD0" w14:textId="00460A5C" w:rsidR="00D27DA9" w:rsidRDefault="00D27DA9" w:rsidP="008E1AA1">
      <w:pPr>
        <w:pStyle w:val="ListParagraph"/>
        <w:numPr>
          <w:ilvl w:val="1"/>
          <w:numId w:val="4"/>
        </w:numPr>
      </w:pPr>
      <w:r>
        <w:t xml:space="preserve">Friendship Ranch – John S </w:t>
      </w:r>
      <w:r w:rsidR="00F75DC9">
        <w:t xml:space="preserve">– Needs help with ideas for </w:t>
      </w:r>
      <w:r w:rsidR="00144E12">
        <w:t xml:space="preserve">community engagement. </w:t>
      </w:r>
      <w:r w:rsidR="00E74D0A">
        <w:t xml:space="preserve">– Wondering if we know anyone that is interested in Saws and Slaws event. </w:t>
      </w:r>
    </w:p>
    <w:p w14:paraId="778D6CC1" w14:textId="1F8AE74C" w:rsidR="00D27DA9" w:rsidRDefault="00D27DA9" w:rsidP="008E1AA1">
      <w:pPr>
        <w:pStyle w:val="ListParagraph"/>
        <w:numPr>
          <w:ilvl w:val="1"/>
          <w:numId w:val="4"/>
        </w:numPr>
      </w:pPr>
      <w:r>
        <w:t>KZ Ranch – Tommy</w:t>
      </w:r>
      <w:r w:rsidR="003B3D04">
        <w:t xml:space="preserve"> </w:t>
      </w:r>
      <w:r w:rsidR="005A354D">
        <w:t xml:space="preserve">M. </w:t>
      </w:r>
      <w:r w:rsidR="003B3D04">
        <w:t>Collecting slash and looking for options to dispose</w:t>
      </w:r>
      <w:r w:rsidR="005A354D">
        <w:t xml:space="preserve">. </w:t>
      </w:r>
      <w:r w:rsidR="003B3D04">
        <w:t>The PCFPD got a grant to fund chipping</w:t>
      </w:r>
      <w:r w:rsidR="005A354D">
        <w:t xml:space="preserve">. </w:t>
      </w:r>
      <w:r w:rsidR="003B3D04">
        <w:t>This is a first come first serve situation and calling ASAP to get on the list is the best option</w:t>
      </w:r>
    </w:p>
    <w:p w14:paraId="07923129" w14:textId="0B3EFF07" w:rsidR="00D27DA9" w:rsidRDefault="00D27DA9" w:rsidP="008E1AA1">
      <w:pPr>
        <w:pStyle w:val="ListParagraph"/>
        <w:numPr>
          <w:ilvl w:val="1"/>
          <w:numId w:val="4"/>
        </w:numPr>
      </w:pPr>
      <w:r>
        <w:t xml:space="preserve">Woodside – Monte </w:t>
      </w:r>
      <w:r w:rsidR="003B3D04">
        <w:t xml:space="preserve">P. Activity is picking up as the COVID threat </w:t>
      </w:r>
      <w:r w:rsidR="005A354D">
        <w:t>has</w:t>
      </w:r>
      <w:r w:rsidR="003B3D04">
        <w:t xml:space="preserve"> decreased</w:t>
      </w:r>
    </w:p>
    <w:p w14:paraId="0E74ADEA" w14:textId="1D48874B" w:rsidR="00D27DA9" w:rsidRDefault="00D27DA9" w:rsidP="008E1AA1">
      <w:pPr>
        <w:pStyle w:val="ListParagraph"/>
        <w:numPr>
          <w:ilvl w:val="1"/>
          <w:numId w:val="4"/>
        </w:numPr>
      </w:pPr>
      <w:r>
        <w:t xml:space="preserve">DCVR – Robin </w:t>
      </w:r>
      <w:r w:rsidR="003B3D04">
        <w:t>D. Team is mitigating the ROW on the neighborhood streets that are official evacuation routes</w:t>
      </w:r>
    </w:p>
    <w:p w14:paraId="7EE9B2A3" w14:textId="33FC67D1" w:rsidR="008E1AA1" w:rsidRPr="003B3D04" w:rsidRDefault="003B3D04" w:rsidP="008E1AA1">
      <w:pPr>
        <w:pStyle w:val="ListParagraph"/>
        <w:numPr>
          <w:ilvl w:val="1"/>
          <w:numId w:val="4"/>
        </w:numPr>
        <w:rPr>
          <w:b/>
        </w:rPr>
      </w:pPr>
      <w:r>
        <w:t>Bailey Estates – Lucy B. Working to create the FIREWISE team and build membership</w:t>
      </w:r>
      <w:r w:rsidR="005A354D">
        <w:t xml:space="preserve">. </w:t>
      </w:r>
      <w:r>
        <w:t>ROW mitigation is being done on pinch points in the neighborhood</w:t>
      </w:r>
    </w:p>
    <w:p w14:paraId="412814A5" w14:textId="3B4657B9" w:rsidR="003B3D04" w:rsidRDefault="003B3D04" w:rsidP="003B3D04">
      <w:pPr>
        <w:rPr>
          <w:b/>
        </w:rPr>
      </w:pPr>
      <w:r>
        <w:rPr>
          <w:b/>
        </w:rPr>
        <w:t>General discussion</w:t>
      </w:r>
    </w:p>
    <w:p w14:paraId="14A03431" w14:textId="0674610F" w:rsidR="003B3D04" w:rsidRPr="003B3D04" w:rsidRDefault="003B3D04" w:rsidP="003B3D04">
      <w:pPr>
        <w:rPr>
          <w:bCs/>
        </w:rPr>
      </w:pPr>
      <w:r>
        <w:rPr>
          <w:bCs/>
        </w:rPr>
        <w:t xml:space="preserve">We should be adding a fire extinguisher to the </w:t>
      </w:r>
      <w:r w:rsidR="005A354D">
        <w:rPr>
          <w:bCs/>
        </w:rPr>
        <w:t>toolbox</w:t>
      </w:r>
      <w:r>
        <w:rPr>
          <w:bCs/>
        </w:rPr>
        <w:t xml:space="preserve"> for our mitigation efforts as the weather gets drier</w:t>
      </w:r>
      <w:r w:rsidR="005A354D">
        <w:rPr>
          <w:bCs/>
        </w:rPr>
        <w:t xml:space="preserve">. </w:t>
      </w:r>
      <w:r>
        <w:rPr>
          <w:bCs/>
        </w:rPr>
        <w:t xml:space="preserve">This will allow us to perform mitigation during a burn ban. </w:t>
      </w:r>
    </w:p>
    <w:p w14:paraId="25BDAF00" w14:textId="4DBBDF53" w:rsidR="00F63568" w:rsidRPr="008E1AA1" w:rsidRDefault="00D27DA9" w:rsidP="008E1AA1">
      <w:pPr>
        <w:rPr>
          <w:b/>
        </w:rPr>
      </w:pPr>
      <w:r w:rsidRPr="008E1AA1">
        <w:rPr>
          <w:b/>
        </w:rPr>
        <w:t>Adjourn</w:t>
      </w:r>
      <w:r w:rsidR="005A354D">
        <w:rPr>
          <w:b/>
        </w:rPr>
        <w:t xml:space="preserve"> – 9:15 PM</w:t>
      </w:r>
    </w:p>
    <w:sectPr w:rsidR="00F63568" w:rsidRPr="008E1AA1" w:rsidSect="00F6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0A"/>
    <w:multiLevelType w:val="hybridMultilevel"/>
    <w:tmpl w:val="A2E8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6BB7"/>
    <w:multiLevelType w:val="hybridMultilevel"/>
    <w:tmpl w:val="B454863E"/>
    <w:lvl w:ilvl="0" w:tplc="1E343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F4D8B"/>
    <w:multiLevelType w:val="hybridMultilevel"/>
    <w:tmpl w:val="4148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72C8"/>
    <w:multiLevelType w:val="hybridMultilevel"/>
    <w:tmpl w:val="4E1AC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E26"/>
    <w:multiLevelType w:val="hybridMultilevel"/>
    <w:tmpl w:val="CE9C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9E8"/>
    <w:multiLevelType w:val="multilevel"/>
    <w:tmpl w:val="2496F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D63091"/>
    <w:multiLevelType w:val="hybridMultilevel"/>
    <w:tmpl w:val="BFE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47F9"/>
    <w:multiLevelType w:val="hybridMultilevel"/>
    <w:tmpl w:val="12BCFC14"/>
    <w:lvl w:ilvl="0" w:tplc="523AF4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A9"/>
    <w:rsid w:val="00001E01"/>
    <w:rsid w:val="00016C46"/>
    <w:rsid w:val="000350B5"/>
    <w:rsid w:val="000A0676"/>
    <w:rsid w:val="000C64B2"/>
    <w:rsid w:val="00135171"/>
    <w:rsid w:val="00144E12"/>
    <w:rsid w:val="00195A1F"/>
    <w:rsid w:val="001D592E"/>
    <w:rsid w:val="0023670E"/>
    <w:rsid w:val="00244FC9"/>
    <w:rsid w:val="003227F9"/>
    <w:rsid w:val="00332FF4"/>
    <w:rsid w:val="0034678B"/>
    <w:rsid w:val="003B3D04"/>
    <w:rsid w:val="00437A17"/>
    <w:rsid w:val="004B76B2"/>
    <w:rsid w:val="005A354D"/>
    <w:rsid w:val="00603E33"/>
    <w:rsid w:val="00606CA3"/>
    <w:rsid w:val="00716FB1"/>
    <w:rsid w:val="00754976"/>
    <w:rsid w:val="007F48D4"/>
    <w:rsid w:val="008C4216"/>
    <w:rsid w:val="008E1AA1"/>
    <w:rsid w:val="00921806"/>
    <w:rsid w:val="00966AF7"/>
    <w:rsid w:val="009B6CBF"/>
    <w:rsid w:val="009C4F99"/>
    <w:rsid w:val="00A12E85"/>
    <w:rsid w:val="00A277A4"/>
    <w:rsid w:val="00A30CFF"/>
    <w:rsid w:val="00A82B34"/>
    <w:rsid w:val="00AE53D2"/>
    <w:rsid w:val="00B859DF"/>
    <w:rsid w:val="00B96149"/>
    <w:rsid w:val="00BB7F1D"/>
    <w:rsid w:val="00BE0F7B"/>
    <w:rsid w:val="00C01632"/>
    <w:rsid w:val="00C92DED"/>
    <w:rsid w:val="00CC6273"/>
    <w:rsid w:val="00D27DA9"/>
    <w:rsid w:val="00D36119"/>
    <w:rsid w:val="00E1797A"/>
    <w:rsid w:val="00E74D0A"/>
    <w:rsid w:val="00ED4D85"/>
    <w:rsid w:val="00F63568"/>
    <w:rsid w:val="00F75DC9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7253"/>
  <w15:docId w15:val="{27F5AEDC-6F62-44FF-AC4C-942237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12"/>
    <w:pPr>
      <w:ind w:left="720"/>
      <w:contextualSpacing/>
    </w:pPr>
  </w:style>
  <w:style w:type="paragraph" w:styleId="NoSpacing">
    <w:name w:val="No Spacing"/>
    <w:uiPriority w:val="1"/>
    <w:qFormat/>
    <w:rsid w:val="008C4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Bagwell</dc:creator>
  <cp:lastModifiedBy>Pat</cp:lastModifiedBy>
  <cp:revision>4</cp:revision>
  <dcterms:created xsi:type="dcterms:W3CDTF">2021-07-30T20:15:00Z</dcterms:created>
  <dcterms:modified xsi:type="dcterms:W3CDTF">2021-08-12T02:56:00Z</dcterms:modified>
</cp:coreProperties>
</file>