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88FA" w14:textId="77777777" w:rsidR="00754976" w:rsidRDefault="00754976" w:rsidP="00D27DA9">
      <w:r>
        <w:rPr>
          <w:noProof/>
        </w:rPr>
        <w:drawing>
          <wp:inline distT="0" distB="0" distL="0" distR="0" wp14:anchorId="1DC66BBA" wp14:editId="2CCF9C1B">
            <wp:extent cx="1285875" cy="70723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587" cy="72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FF865" w14:textId="7CD4743C" w:rsidR="008E1AA1" w:rsidRPr="007F57BF" w:rsidRDefault="00D27DA9" w:rsidP="00D27DA9">
      <w:pPr>
        <w:rPr>
          <w:sz w:val="20"/>
          <w:szCs w:val="20"/>
        </w:rPr>
      </w:pPr>
      <w:r w:rsidRPr="007F57BF">
        <w:rPr>
          <w:sz w:val="20"/>
          <w:szCs w:val="20"/>
        </w:rPr>
        <w:t xml:space="preserve">Board Meeting </w:t>
      </w:r>
    </w:p>
    <w:p w14:paraId="37BBBB2C" w14:textId="2B48CD32" w:rsidR="00603E33" w:rsidRPr="007F57BF" w:rsidRDefault="00C01632" w:rsidP="00D27DA9">
      <w:pPr>
        <w:rPr>
          <w:sz w:val="20"/>
          <w:szCs w:val="20"/>
        </w:rPr>
      </w:pPr>
      <w:r w:rsidRPr="007F57BF">
        <w:rPr>
          <w:sz w:val="20"/>
          <w:szCs w:val="20"/>
        </w:rPr>
        <w:t xml:space="preserve">Date: </w:t>
      </w:r>
      <w:r w:rsidR="00C42357" w:rsidRPr="007F57BF">
        <w:rPr>
          <w:sz w:val="20"/>
          <w:szCs w:val="20"/>
        </w:rPr>
        <w:t>10/6/2021</w:t>
      </w:r>
    </w:p>
    <w:p w14:paraId="38085D14" w14:textId="0DE7F5DF" w:rsidR="00D27DA9" w:rsidRPr="007F57BF" w:rsidRDefault="00D27DA9" w:rsidP="00D27DA9">
      <w:pPr>
        <w:rPr>
          <w:sz w:val="20"/>
          <w:szCs w:val="20"/>
        </w:rPr>
      </w:pPr>
      <w:r w:rsidRPr="007F57BF">
        <w:rPr>
          <w:sz w:val="20"/>
          <w:szCs w:val="20"/>
        </w:rPr>
        <w:t xml:space="preserve">Location: </w:t>
      </w:r>
      <w:r w:rsidR="00C42357" w:rsidRPr="007F57BF">
        <w:rPr>
          <w:sz w:val="20"/>
          <w:szCs w:val="20"/>
        </w:rPr>
        <w:t>Crow Hill Fire House</w:t>
      </w:r>
      <w:r w:rsidR="00E45D97" w:rsidRPr="007F57BF">
        <w:rPr>
          <w:sz w:val="20"/>
          <w:szCs w:val="20"/>
        </w:rPr>
        <w:t xml:space="preserve"> and Zoom </w:t>
      </w:r>
    </w:p>
    <w:p w14:paraId="5690AB02" w14:textId="3F0AABE8" w:rsidR="00D27DA9" w:rsidRPr="007F57BF" w:rsidRDefault="00D27DA9" w:rsidP="00D27DA9">
      <w:pPr>
        <w:rPr>
          <w:b/>
          <w:sz w:val="20"/>
          <w:szCs w:val="20"/>
        </w:rPr>
      </w:pPr>
      <w:r w:rsidRPr="007F57BF">
        <w:rPr>
          <w:b/>
          <w:sz w:val="20"/>
          <w:szCs w:val="20"/>
        </w:rPr>
        <w:t xml:space="preserve">Call to order </w:t>
      </w:r>
      <w:r w:rsidR="00892894" w:rsidRPr="007F57BF">
        <w:rPr>
          <w:b/>
          <w:sz w:val="20"/>
          <w:szCs w:val="20"/>
        </w:rPr>
        <w:t>7:05 PM</w:t>
      </w:r>
    </w:p>
    <w:p w14:paraId="06FD4D96" w14:textId="1771C4B1" w:rsidR="00D27DA9" w:rsidRPr="007F57BF" w:rsidRDefault="00D27DA9" w:rsidP="00D27DA9">
      <w:pPr>
        <w:rPr>
          <w:b/>
          <w:sz w:val="20"/>
          <w:szCs w:val="20"/>
        </w:rPr>
      </w:pPr>
      <w:r w:rsidRPr="007F57BF">
        <w:rPr>
          <w:b/>
          <w:sz w:val="20"/>
          <w:szCs w:val="20"/>
        </w:rPr>
        <w:t>Quorum</w:t>
      </w:r>
    </w:p>
    <w:p w14:paraId="029372E0" w14:textId="1D0543A4" w:rsidR="00892894" w:rsidRPr="007F57BF" w:rsidRDefault="00892894" w:rsidP="00D27DA9">
      <w:pPr>
        <w:rPr>
          <w:b/>
          <w:sz w:val="20"/>
          <w:szCs w:val="20"/>
        </w:rPr>
      </w:pPr>
      <w:r w:rsidRPr="007F57BF">
        <w:rPr>
          <w:b/>
          <w:sz w:val="20"/>
          <w:szCs w:val="20"/>
        </w:rPr>
        <w:t>Attendees:</w:t>
      </w:r>
    </w:p>
    <w:p w14:paraId="6E00B55B" w14:textId="4D4AC48B" w:rsidR="00892894" w:rsidRPr="007F57BF" w:rsidRDefault="00892894" w:rsidP="00892894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F57BF">
        <w:rPr>
          <w:sz w:val="20"/>
          <w:szCs w:val="20"/>
        </w:rPr>
        <w:t>Luke Bagwell</w:t>
      </w:r>
    </w:p>
    <w:p w14:paraId="4862E961" w14:textId="5B93E79A" w:rsidR="00892894" w:rsidRPr="007F57BF" w:rsidRDefault="00892894" w:rsidP="00892894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F57BF">
        <w:rPr>
          <w:sz w:val="20"/>
          <w:szCs w:val="20"/>
        </w:rPr>
        <w:t>Lucy Bauer</w:t>
      </w:r>
    </w:p>
    <w:p w14:paraId="5428ECB7" w14:textId="599281F7" w:rsidR="00892894" w:rsidRPr="007F57BF" w:rsidRDefault="00892894" w:rsidP="00892894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F57BF">
        <w:rPr>
          <w:sz w:val="20"/>
          <w:szCs w:val="20"/>
        </w:rPr>
        <w:t>John Spuler</w:t>
      </w:r>
    </w:p>
    <w:p w14:paraId="6490C2F6" w14:textId="733A2A1D" w:rsidR="00892894" w:rsidRPr="007F57BF" w:rsidRDefault="00892894" w:rsidP="00892894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F57BF">
        <w:rPr>
          <w:sz w:val="20"/>
          <w:szCs w:val="20"/>
        </w:rPr>
        <w:t>Monte Poague</w:t>
      </w:r>
    </w:p>
    <w:p w14:paraId="196E8D8E" w14:textId="30D5736F" w:rsidR="00892894" w:rsidRPr="007F57BF" w:rsidRDefault="00892894" w:rsidP="00892894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F57BF">
        <w:rPr>
          <w:sz w:val="20"/>
          <w:szCs w:val="20"/>
        </w:rPr>
        <w:t>Shelby Edwards</w:t>
      </w:r>
    </w:p>
    <w:p w14:paraId="07BA41F8" w14:textId="375FC4E9" w:rsidR="00892894" w:rsidRPr="007F57BF" w:rsidRDefault="00892894" w:rsidP="00892894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F57BF">
        <w:rPr>
          <w:sz w:val="20"/>
          <w:szCs w:val="20"/>
        </w:rPr>
        <w:t>Jack Roberts</w:t>
      </w:r>
    </w:p>
    <w:p w14:paraId="7011F2B6" w14:textId="33E1AC4F" w:rsidR="00892894" w:rsidRPr="007F57BF" w:rsidRDefault="00892894" w:rsidP="00892894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F57BF">
        <w:rPr>
          <w:sz w:val="20"/>
          <w:szCs w:val="20"/>
        </w:rPr>
        <w:t>Patti Newman</w:t>
      </w:r>
    </w:p>
    <w:p w14:paraId="739C2977" w14:textId="0C97A2DF" w:rsidR="00892894" w:rsidRPr="007F57BF" w:rsidRDefault="00892894" w:rsidP="00892894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F57BF">
        <w:rPr>
          <w:sz w:val="20"/>
          <w:szCs w:val="20"/>
        </w:rPr>
        <w:t>Robin Davis</w:t>
      </w:r>
    </w:p>
    <w:p w14:paraId="6FEE5509" w14:textId="77777777" w:rsidR="00892894" w:rsidRPr="00D27DA9" w:rsidRDefault="00892894" w:rsidP="00892894">
      <w:pPr>
        <w:pStyle w:val="NoSpacing"/>
      </w:pPr>
    </w:p>
    <w:p w14:paraId="3E962F83" w14:textId="77777777" w:rsidR="00D27DA9" w:rsidRPr="00D27DA9" w:rsidRDefault="00D27DA9" w:rsidP="00D27DA9">
      <w:pPr>
        <w:rPr>
          <w:b/>
        </w:rPr>
      </w:pPr>
      <w:r>
        <w:t xml:space="preserve"> </w:t>
      </w:r>
      <w:r w:rsidRPr="00D27DA9">
        <w:rPr>
          <w:b/>
        </w:rPr>
        <w:t xml:space="preserve">Old Business: </w:t>
      </w:r>
    </w:p>
    <w:p w14:paraId="22A97B06" w14:textId="2998AF4B" w:rsidR="00D27DA9" w:rsidRPr="007F57BF" w:rsidRDefault="00892894" w:rsidP="00A277A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F57BF">
        <w:rPr>
          <w:sz w:val="20"/>
          <w:szCs w:val="20"/>
        </w:rPr>
        <w:t>Approved 20210802 Meeting minutes</w:t>
      </w:r>
    </w:p>
    <w:p w14:paraId="5AE16520" w14:textId="7D9B9F39" w:rsidR="00D27DA9" w:rsidRPr="007F57BF" w:rsidRDefault="00D27DA9" w:rsidP="00A277A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F57BF">
        <w:rPr>
          <w:sz w:val="20"/>
          <w:szCs w:val="20"/>
        </w:rPr>
        <w:t>Treasurer’s Report</w:t>
      </w:r>
      <w:r w:rsidR="00892894" w:rsidRPr="007F57BF">
        <w:rPr>
          <w:sz w:val="20"/>
          <w:szCs w:val="20"/>
        </w:rPr>
        <w:t xml:space="preserve"> Approved</w:t>
      </w:r>
    </w:p>
    <w:p w14:paraId="330D0FFF" w14:textId="1E075D76" w:rsidR="00892894" w:rsidRPr="007F57BF" w:rsidRDefault="007F48D4" w:rsidP="00A277A4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7F57BF">
        <w:rPr>
          <w:sz w:val="20"/>
          <w:szCs w:val="20"/>
        </w:rPr>
        <w:t xml:space="preserve">FEMA </w:t>
      </w:r>
      <w:r w:rsidR="00892894" w:rsidRPr="007F57BF">
        <w:rPr>
          <w:sz w:val="20"/>
          <w:szCs w:val="20"/>
        </w:rPr>
        <w:t>Grant – Crowd Funding</w:t>
      </w:r>
    </w:p>
    <w:p w14:paraId="51998386" w14:textId="1792B9D2" w:rsidR="007F48D4" w:rsidRPr="007F57BF" w:rsidRDefault="00892894" w:rsidP="00892894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7F57BF">
        <w:rPr>
          <w:sz w:val="20"/>
          <w:szCs w:val="20"/>
        </w:rPr>
        <w:t>This was not awarded</w:t>
      </w:r>
      <w:r w:rsidR="00766BA7" w:rsidRPr="007F57BF">
        <w:rPr>
          <w:sz w:val="20"/>
          <w:szCs w:val="20"/>
        </w:rPr>
        <w:t xml:space="preserve">. </w:t>
      </w:r>
      <w:r w:rsidRPr="007F57BF">
        <w:rPr>
          <w:sz w:val="20"/>
          <w:szCs w:val="20"/>
        </w:rPr>
        <w:t xml:space="preserve">The money was sent to Louisiana and California </w:t>
      </w:r>
    </w:p>
    <w:p w14:paraId="61EF14CC" w14:textId="682BA529" w:rsidR="00892894" w:rsidRPr="007F57BF" w:rsidRDefault="00892894" w:rsidP="00AB5E17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7F57BF">
        <w:rPr>
          <w:sz w:val="20"/>
          <w:szCs w:val="20"/>
        </w:rPr>
        <w:t>The board decided that they would use the crowd funding monies to start mitigating evacuation routes. Traffic control will have to be addressed to start that work</w:t>
      </w:r>
      <w:r w:rsidR="00766BA7" w:rsidRPr="007F57BF">
        <w:rPr>
          <w:sz w:val="20"/>
          <w:szCs w:val="20"/>
        </w:rPr>
        <w:t xml:space="preserve">. </w:t>
      </w:r>
      <w:r w:rsidRPr="007F57BF">
        <w:rPr>
          <w:sz w:val="20"/>
          <w:szCs w:val="20"/>
        </w:rPr>
        <w:t>This will be discussed during the Evacuation Planning Workshop subgroup meeting on the 12</w:t>
      </w:r>
      <w:r w:rsidR="00AB5E17" w:rsidRPr="007F57BF">
        <w:rPr>
          <w:sz w:val="20"/>
          <w:szCs w:val="20"/>
          <w:vertAlign w:val="superscript"/>
        </w:rPr>
        <w:t xml:space="preserve">th. </w:t>
      </w:r>
    </w:p>
    <w:p w14:paraId="0903D4AD" w14:textId="64C123F6" w:rsidR="00AB5E17" w:rsidRPr="007F57BF" w:rsidRDefault="00AB5E17" w:rsidP="00AB5E17">
      <w:pPr>
        <w:pStyle w:val="ListParagraph"/>
        <w:numPr>
          <w:ilvl w:val="1"/>
          <w:numId w:val="3"/>
        </w:numPr>
        <w:rPr>
          <w:rFonts w:cstheme="minorHAnsi"/>
          <w:b/>
          <w:sz w:val="20"/>
          <w:szCs w:val="20"/>
        </w:rPr>
      </w:pPr>
      <w:r w:rsidRPr="007F57BF">
        <w:rPr>
          <w:rFonts w:cstheme="minorHAnsi"/>
          <w:color w:val="222222"/>
          <w:sz w:val="20"/>
          <w:szCs w:val="20"/>
          <w:shd w:val="clear" w:color="auto" w:fill="FFFFFF"/>
        </w:rPr>
        <w:t>The team discussed what is legal for traffic control, road signs, flagging</w:t>
      </w:r>
      <w:r w:rsidR="00766BA7" w:rsidRPr="007F57BF">
        <w:rPr>
          <w:rFonts w:cstheme="minorHAnsi"/>
          <w:color w:val="222222"/>
          <w:sz w:val="20"/>
          <w:szCs w:val="20"/>
          <w:shd w:val="clear" w:color="auto" w:fill="FFFFFF"/>
        </w:rPr>
        <w:t xml:space="preserve">. </w:t>
      </w:r>
      <w:r w:rsidRPr="007F57BF">
        <w:rPr>
          <w:rFonts w:cstheme="minorHAnsi"/>
          <w:color w:val="222222"/>
          <w:sz w:val="20"/>
          <w:szCs w:val="20"/>
          <w:shd w:val="clear" w:color="auto" w:fill="FFFFFF"/>
        </w:rPr>
        <w:t xml:space="preserve">Shelby said that the Road and Bridge department provided his team with some training on how to do that. </w:t>
      </w:r>
    </w:p>
    <w:p w14:paraId="05663040" w14:textId="2315E540" w:rsidR="00AB5E17" w:rsidRPr="007F57BF" w:rsidRDefault="00AB5E17" w:rsidP="00AB5E17">
      <w:pPr>
        <w:pStyle w:val="ListParagraph"/>
        <w:numPr>
          <w:ilvl w:val="1"/>
          <w:numId w:val="3"/>
        </w:numPr>
        <w:rPr>
          <w:rFonts w:cstheme="minorHAnsi"/>
          <w:b/>
          <w:sz w:val="20"/>
          <w:szCs w:val="20"/>
        </w:rPr>
      </w:pPr>
      <w:r w:rsidRPr="007F57BF">
        <w:rPr>
          <w:rFonts w:cstheme="minorHAnsi"/>
          <w:color w:val="222222"/>
          <w:sz w:val="20"/>
          <w:szCs w:val="20"/>
          <w:shd w:val="clear" w:color="auto" w:fill="FFFFFF"/>
        </w:rPr>
        <w:t>Luke and Monte volunteered to perform traffic control flagging</w:t>
      </w:r>
    </w:p>
    <w:p w14:paraId="1A089CEC" w14:textId="626F4F0E" w:rsidR="00AB5E17" w:rsidRPr="007F57BF" w:rsidRDefault="00AB5E17" w:rsidP="00AB5E17">
      <w:pPr>
        <w:pStyle w:val="ListParagraph"/>
        <w:numPr>
          <w:ilvl w:val="1"/>
          <w:numId w:val="3"/>
        </w:numPr>
        <w:rPr>
          <w:rFonts w:cstheme="minorHAnsi"/>
          <w:b/>
          <w:sz w:val="20"/>
          <w:szCs w:val="20"/>
        </w:rPr>
      </w:pPr>
      <w:r w:rsidRPr="007F57BF">
        <w:rPr>
          <w:rFonts w:cstheme="minorHAnsi"/>
          <w:color w:val="222222"/>
          <w:sz w:val="20"/>
          <w:szCs w:val="20"/>
          <w:shd w:val="clear" w:color="auto" w:fill="FFFFFF"/>
        </w:rPr>
        <w:t>Robin asked Lucy to forward the meeting invitation to Greg and Ben in Road and bridge for the Evacuation Planning Workshop subgroup meeting on the 12th</w:t>
      </w:r>
    </w:p>
    <w:p w14:paraId="301C6DBF" w14:textId="7D317337" w:rsidR="00405CA4" w:rsidRPr="007F57BF" w:rsidRDefault="00405CA4" w:rsidP="00405CA4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7F57BF">
        <w:rPr>
          <w:sz w:val="20"/>
          <w:szCs w:val="20"/>
        </w:rPr>
        <w:t>Pond Project</w:t>
      </w:r>
    </w:p>
    <w:p w14:paraId="6D1DF7FE" w14:textId="76604E0C" w:rsidR="00405CA4" w:rsidRPr="007F57BF" w:rsidRDefault="00405CA4" w:rsidP="00405CA4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7F57BF">
        <w:rPr>
          <w:sz w:val="20"/>
          <w:szCs w:val="20"/>
        </w:rPr>
        <w:t>Final report of the first phase will be presented to the LWTF (Land and Water Trust Fund) Board on 10/13 by John Van Doren</w:t>
      </w:r>
    </w:p>
    <w:p w14:paraId="679F2961" w14:textId="36E172E2" w:rsidR="00405CA4" w:rsidRPr="007F57BF" w:rsidRDefault="00405CA4" w:rsidP="00405CA4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7F57BF">
        <w:rPr>
          <w:sz w:val="20"/>
          <w:szCs w:val="20"/>
        </w:rPr>
        <w:t>Grants will be submitted to fund the next phases</w:t>
      </w:r>
      <w:r w:rsidR="00766BA7" w:rsidRPr="007F57BF">
        <w:rPr>
          <w:sz w:val="20"/>
          <w:szCs w:val="20"/>
        </w:rPr>
        <w:t xml:space="preserve">. </w:t>
      </w:r>
      <w:r w:rsidRPr="007F57BF">
        <w:rPr>
          <w:sz w:val="20"/>
          <w:szCs w:val="20"/>
        </w:rPr>
        <w:t>Asking LWTF for letter of support in lieu of matching funds</w:t>
      </w:r>
      <w:r w:rsidR="00766BA7" w:rsidRPr="007F57BF">
        <w:rPr>
          <w:sz w:val="20"/>
          <w:szCs w:val="20"/>
        </w:rPr>
        <w:t xml:space="preserve">. </w:t>
      </w:r>
      <w:r w:rsidRPr="007F57BF">
        <w:rPr>
          <w:sz w:val="20"/>
          <w:szCs w:val="20"/>
        </w:rPr>
        <w:t>The work needed is close to $2 M for repairs and upgrades to the ponds and water rights</w:t>
      </w:r>
      <w:r w:rsidR="00766BA7" w:rsidRPr="007F57BF">
        <w:rPr>
          <w:sz w:val="20"/>
          <w:szCs w:val="20"/>
        </w:rPr>
        <w:t xml:space="preserve">. </w:t>
      </w:r>
      <w:r w:rsidRPr="007F57BF">
        <w:rPr>
          <w:sz w:val="20"/>
          <w:szCs w:val="20"/>
        </w:rPr>
        <w:t>This will be long term as funding is obtained. If we are making progress the water board will not ask us to drain our ponds</w:t>
      </w:r>
    </w:p>
    <w:p w14:paraId="17FEB83F" w14:textId="403E16CA" w:rsidR="00405CA4" w:rsidRPr="007F57BF" w:rsidRDefault="00405CA4" w:rsidP="00405CA4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7F57BF">
        <w:rPr>
          <w:sz w:val="20"/>
          <w:szCs w:val="20"/>
        </w:rPr>
        <w:t xml:space="preserve">The Colorado Water Conservation Board will have more money and language has been added to their charter to preserve fire suppression ponds. </w:t>
      </w:r>
    </w:p>
    <w:p w14:paraId="30782218" w14:textId="77777777" w:rsidR="00C264ED" w:rsidRPr="007F57BF" w:rsidRDefault="00C264ED" w:rsidP="00C264ED">
      <w:pPr>
        <w:pStyle w:val="ListParagraph"/>
        <w:jc w:val="both"/>
        <w:rPr>
          <w:sz w:val="20"/>
          <w:szCs w:val="20"/>
        </w:rPr>
      </w:pPr>
    </w:p>
    <w:p w14:paraId="7342E8FB" w14:textId="77777777" w:rsidR="00603E33" w:rsidRPr="007F57BF" w:rsidRDefault="00D27DA9" w:rsidP="00D27DA9">
      <w:pPr>
        <w:rPr>
          <w:b/>
          <w:sz w:val="20"/>
          <w:szCs w:val="20"/>
        </w:rPr>
      </w:pPr>
      <w:r w:rsidRPr="007F57BF">
        <w:rPr>
          <w:b/>
          <w:sz w:val="20"/>
          <w:szCs w:val="20"/>
        </w:rPr>
        <w:t xml:space="preserve">New Business: </w:t>
      </w:r>
    </w:p>
    <w:p w14:paraId="7E7583AE" w14:textId="28FD0BEA" w:rsidR="00E74D0A" w:rsidRPr="007F57BF" w:rsidRDefault="00C264ED" w:rsidP="00A277A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Colorado Wildland Fire Conference summary. </w:t>
      </w:r>
    </w:p>
    <w:p w14:paraId="0EBEE342" w14:textId="6CB04B55" w:rsidR="00405CA4" w:rsidRPr="007F57BF" w:rsidRDefault="00405CA4" w:rsidP="00405CA4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Lucy provided a read out from the conference</w:t>
      </w:r>
      <w:r w:rsidR="00766BA7"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Her takeaway is the effectiveness of the Ambassador program</w:t>
      </w:r>
      <w:r w:rsidR="00766BA7"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. Also,</w:t>
      </w: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need to speak in a united voice between the districts for language / verbiage </w:t>
      </w:r>
    </w:p>
    <w:p w14:paraId="32DB7C9B" w14:textId="6F0EB928" w:rsidR="00405CA4" w:rsidRPr="007F57BF" w:rsidRDefault="00405CA4" w:rsidP="00405CA4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A summary was sent to the board with specifics</w:t>
      </w:r>
    </w:p>
    <w:p w14:paraId="7F8503E6" w14:textId="4A026821" w:rsidR="00C264ED" w:rsidRPr="007F57BF" w:rsidRDefault="00C264ED" w:rsidP="00A277A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Pursuing different grant opportunities. </w:t>
      </w:r>
    </w:p>
    <w:p w14:paraId="66989408" w14:textId="478A776F" w:rsidR="00AB207E" w:rsidRPr="007F57BF" w:rsidRDefault="00AB207E" w:rsidP="00AB207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Patti Newman is submitting grant applications as they are discovered</w:t>
      </w:r>
      <w:r w:rsidR="00766BA7"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She will be working with the PCFPD</w:t>
      </w:r>
    </w:p>
    <w:p w14:paraId="6DB3B609" w14:textId="4F7FA80C" w:rsidR="00892894" w:rsidRPr="007F57BF" w:rsidRDefault="00C264ED" w:rsidP="00C264E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Board Elections</w:t>
      </w:r>
    </w:p>
    <w:p w14:paraId="6F5EBB9C" w14:textId="23A952DF" w:rsidR="00AB207E" w:rsidRPr="007F57BF" w:rsidRDefault="00AB207E" w:rsidP="00AB207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Luke Bagwell will remain as President as no one stepped up to take his place</w:t>
      </w:r>
    </w:p>
    <w:p w14:paraId="00B7D271" w14:textId="3A8A3B9F" w:rsidR="00AB207E" w:rsidRPr="007F57BF" w:rsidRDefault="00AB207E" w:rsidP="00AB207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Lucy Bauer will be the Secretary starting in January</w:t>
      </w:r>
    </w:p>
    <w:p w14:paraId="50D29A4C" w14:textId="501C74DF" w:rsidR="00AB207E" w:rsidRPr="007F57BF" w:rsidRDefault="00AB207E" w:rsidP="00AB207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Robin Davis will retain the Treasurer role</w:t>
      </w:r>
    </w:p>
    <w:p w14:paraId="33567C9A" w14:textId="39C4AF4B" w:rsidR="00AB207E" w:rsidRPr="007F57BF" w:rsidRDefault="00AB207E" w:rsidP="00AB207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John Spuler will take over Webmaster duties</w:t>
      </w:r>
    </w:p>
    <w:p w14:paraId="4AF91C9F" w14:textId="4F42C2DD" w:rsidR="00C264ED" w:rsidRPr="007F57BF" w:rsidRDefault="00892894" w:rsidP="00C264E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John Spuler has been talking with Dwane at Bailey Propane</w:t>
      </w:r>
      <w:r w:rsidR="00766BA7"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They have offered to perform mitigation projects in partnership with FAB</w:t>
      </w:r>
      <w:r w:rsidR="00766BA7"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FAB will determine worthwhile projects and present them to Bailey Propane</w:t>
      </w:r>
      <w:r w:rsidR="00766BA7"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This would be a great opportunity to introduce FIREWISE to the Friendship Ranch neighborhood</w:t>
      </w:r>
      <w:r w:rsidR="00766BA7"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30E9C11B" w14:textId="45B56190" w:rsidR="00AB207E" w:rsidRPr="007F57BF" w:rsidRDefault="00405CA4" w:rsidP="00C264E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Wildfire Prepared Home Assessment Program is being setup by PCFPD</w:t>
      </w:r>
      <w:r w:rsidR="00766BA7"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6BD69147" w14:textId="180570CA" w:rsidR="00AB207E" w:rsidRPr="007F57BF" w:rsidRDefault="00405CA4" w:rsidP="00AB207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This will be a comprehensive review of the property and the structures</w:t>
      </w:r>
      <w:r w:rsidR="00766BA7"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35022088" w14:textId="4A9A5113" w:rsidR="00AB207E" w:rsidRPr="007F57BF" w:rsidRDefault="00405CA4" w:rsidP="00AB207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A report will be provided to the owner</w:t>
      </w:r>
      <w:r w:rsidR="00766BA7"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71BD9984" w14:textId="3775A8B5" w:rsidR="00AB207E" w:rsidRPr="007F57BF" w:rsidRDefault="00405CA4" w:rsidP="00AB207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Once the recommended improvements have been completed a second review will be performed and a certificate issued</w:t>
      </w:r>
      <w:r w:rsidR="00766BA7"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58C83D8F" w14:textId="53C531BE" w:rsidR="00405CA4" w:rsidRPr="007F57BF" w:rsidRDefault="00405CA4" w:rsidP="00AB207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Scheduling will be coordinated through FAB and other </w:t>
      </w:r>
      <w:r w:rsidR="00AB207E"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neighborhood organizations</w:t>
      </w:r>
    </w:p>
    <w:p w14:paraId="4F121AD7" w14:textId="737C0E9A" w:rsidR="00AB207E" w:rsidRPr="007F57BF" w:rsidRDefault="00AB207E" w:rsidP="00AB207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This will improve situational awareness for the homeowners</w:t>
      </w:r>
    </w:p>
    <w:p w14:paraId="748C0D02" w14:textId="79491C0F" w:rsidR="00AB207E" w:rsidRPr="007F57BF" w:rsidRDefault="00AB207E" w:rsidP="00AB207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There will be a fee for this service</w:t>
      </w:r>
    </w:p>
    <w:p w14:paraId="04C65DDE" w14:textId="0ABFE0A1" w:rsidR="00AB207E" w:rsidRPr="007F57BF" w:rsidRDefault="00AB207E" w:rsidP="00AB207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To perform the assessments there is a class and lab time shadowing an experience / trained assessor</w:t>
      </w:r>
    </w:p>
    <w:p w14:paraId="7E193DA0" w14:textId="498591BC" w:rsidR="00AB207E" w:rsidRPr="007F57BF" w:rsidRDefault="00AB207E" w:rsidP="00AB207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information gathered will be managed by a Colorado organization</w:t>
      </w:r>
    </w:p>
    <w:p w14:paraId="2434A9B2" w14:textId="4E21D6F5" w:rsidR="00AB207E" w:rsidRPr="007F57BF" w:rsidRDefault="00AB207E" w:rsidP="00AB207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New FIREWISE communities</w:t>
      </w:r>
    </w:p>
    <w:p w14:paraId="03405A9C" w14:textId="00B2EBF6" w:rsidR="00AB207E" w:rsidRPr="007F57BF" w:rsidRDefault="00AB207E" w:rsidP="00AB207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Mill Iron D – Trice H</w:t>
      </w:r>
      <w:r w:rsidR="00950563"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u</w:t>
      </w: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fnagel </w:t>
      </w:r>
      <w:r w:rsidR="00950563"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sent an email indicating they are planning to become a FIREWISE community</w:t>
      </w:r>
    </w:p>
    <w:p w14:paraId="6B12E487" w14:textId="5429EDC6" w:rsidR="00950563" w:rsidRPr="007F57BF" w:rsidRDefault="00950563" w:rsidP="00AB207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Harris Park – Luke will attend their next board meeting to get a feel for them becoming a FIREWISE community</w:t>
      </w:r>
    </w:p>
    <w:p w14:paraId="6793B864" w14:textId="593FB6D8" w:rsidR="00950563" w:rsidRPr="007F57BF" w:rsidRDefault="00950563" w:rsidP="0095056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Slash Site Volunteers</w:t>
      </w:r>
    </w:p>
    <w:p w14:paraId="7C565F12" w14:textId="298EE44E" w:rsidR="00950563" w:rsidRPr="007F57BF" w:rsidRDefault="00950563" w:rsidP="0095056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CUSP Slash Site at Crow Hill was only open one day a week and closed on Labor Day</w:t>
      </w:r>
      <w:r w:rsidR="00766BA7"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Robin will contact Jeff Ravage about volunteers to help keep it open for more days and a longer </w:t>
      </w:r>
      <w:r w:rsidR="00766BA7"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period</w:t>
      </w: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1CF5DA99" w14:textId="662155ED" w:rsidR="00E74D0A" w:rsidRPr="007F57BF" w:rsidRDefault="00E74D0A" w:rsidP="00E74D0A">
      <w:pPr>
        <w:pStyle w:val="ListParagraph"/>
        <w:ind w:left="360"/>
        <w:rPr>
          <w:b/>
          <w:sz w:val="20"/>
          <w:szCs w:val="20"/>
        </w:rPr>
      </w:pPr>
    </w:p>
    <w:p w14:paraId="7B2169C8" w14:textId="77777777" w:rsidR="00D27DA9" w:rsidRPr="007F57BF" w:rsidRDefault="00D27DA9" w:rsidP="00D27DA9">
      <w:pPr>
        <w:rPr>
          <w:sz w:val="20"/>
          <w:szCs w:val="20"/>
        </w:rPr>
      </w:pPr>
      <w:r w:rsidRPr="007F57BF">
        <w:rPr>
          <w:b/>
          <w:sz w:val="20"/>
          <w:szCs w:val="20"/>
        </w:rPr>
        <w:t xml:space="preserve">Firewise Community Updates </w:t>
      </w:r>
    </w:p>
    <w:p w14:paraId="4BE404E8" w14:textId="5F37403F" w:rsidR="00D27DA9" w:rsidRPr="007F57BF" w:rsidRDefault="00E74D0A" w:rsidP="008E1AA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F57BF">
        <w:rPr>
          <w:sz w:val="20"/>
          <w:szCs w:val="20"/>
        </w:rPr>
        <w:t>Elk Creek Highlands</w:t>
      </w:r>
      <w:r w:rsidR="00D27DA9" w:rsidRPr="007F57BF">
        <w:rPr>
          <w:sz w:val="20"/>
          <w:szCs w:val="20"/>
        </w:rPr>
        <w:t xml:space="preserve"> </w:t>
      </w:r>
      <w:r w:rsidR="00144E12" w:rsidRPr="007F57BF">
        <w:rPr>
          <w:sz w:val="20"/>
          <w:szCs w:val="20"/>
        </w:rPr>
        <w:t>–</w:t>
      </w:r>
      <w:r w:rsidR="00D27DA9" w:rsidRPr="007F57BF">
        <w:rPr>
          <w:sz w:val="20"/>
          <w:szCs w:val="20"/>
        </w:rPr>
        <w:t xml:space="preserve"> Luke</w:t>
      </w:r>
      <w:r w:rsidR="00144E12" w:rsidRPr="007F57BF">
        <w:rPr>
          <w:sz w:val="20"/>
          <w:szCs w:val="20"/>
        </w:rPr>
        <w:t xml:space="preserve"> </w:t>
      </w:r>
    </w:p>
    <w:p w14:paraId="65A88E78" w14:textId="35DF6335" w:rsidR="00950563" w:rsidRPr="007F57BF" w:rsidRDefault="00950563" w:rsidP="00950563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7F57BF">
        <w:rPr>
          <w:sz w:val="20"/>
          <w:szCs w:val="20"/>
        </w:rPr>
        <w:t>They mitigated five properties, 203 hours of work</w:t>
      </w:r>
    </w:p>
    <w:p w14:paraId="059D1DD0" w14:textId="55EDC696" w:rsidR="00D27DA9" w:rsidRPr="007F57BF" w:rsidRDefault="00D27DA9" w:rsidP="008E1AA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F57BF">
        <w:rPr>
          <w:sz w:val="20"/>
          <w:szCs w:val="20"/>
        </w:rPr>
        <w:t xml:space="preserve">Friendship Ranch – John S </w:t>
      </w:r>
      <w:r w:rsidR="00E74D0A" w:rsidRPr="007F57BF">
        <w:rPr>
          <w:sz w:val="20"/>
          <w:szCs w:val="20"/>
        </w:rPr>
        <w:t xml:space="preserve"> </w:t>
      </w:r>
    </w:p>
    <w:p w14:paraId="1DE85CA2" w14:textId="72CD0675" w:rsidR="00950563" w:rsidRPr="007F57BF" w:rsidRDefault="00950563" w:rsidP="00950563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7F57BF">
        <w:rPr>
          <w:sz w:val="20"/>
          <w:szCs w:val="20"/>
        </w:rPr>
        <w:lastRenderedPageBreak/>
        <w:t>Ma</w:t>
      </w:r>
      <w:r w:rsidR="00766BA7" w:rsidRPr="007F57BF">
        <w:rPr>
          <w:sz w:val="20"/>
          <w:szCs w:val="20"/>
        </w:rPr>
        <w:t>d</w:t>
      </w:r>
      <w:r w:rsidRPr="007F57BF">
        <w:rPr>
          <w:sz w:val="20"/>
          <w:szCs w:val="20"/>
        </w:rPr>
        <w:t>e four solid contact</w:t>
      </w:r>
      <w:r w:rsidR="00766BA7" w:rsidRPr="007F57BF">
        <w:rPr>
          <w:sz w:val="20"/>
          <w:szCs w:val="20"/>
        </w:rPr>
        <w:t>s</w:t>
      </w:r>
      <w:r w:rsidRPr="007F57BF">
        <w:rPr>
          <w:sz w:val="20"/>
          <w:szCs w:val="20"/>
        </w:rPr>
        <w:t xml:space="preserve"> in the neighborhood who are interested in helping with certifying for FIREWISE</w:t>
      </w:r>
    </w:p>
    <w:p w14:paraId="1CAC4A6D" w14:textId="7019F9BB" w:rsidR="00950563" w:rsidRPr="007F57BF" w:rsidRDefault="00950563" w:rsidP="00950563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7F57BF">
        <w:rPr>
          <w:sz w:val="20"/>
          <w:szCs w:val="20"/>
        </w:rPr>
        <w:t>More residents signed up for Code Red</w:t>
      </w:r>
    </w:p>
    <w:p w14:paraId="2F8E7F09" w14:textId="14CD7AAA" w:rsidR="00950563" w:rsidRPr="007F57BF" w:rsidRDefault="00950563" w:rsidP="00950563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7F57BF">
        <w:rPr>
          <w:sz w:val="20"/>
          <w:szCs w:val="20"/>
        </w:rPr>
        <w:t>John is gathering project requests from the neighborhood</w:t>
      </w:r>
    </w:p>
    <w:p w14:paraId="778D6CC1" w14:textId="29E77F9C" w:rsidR="00D27DA9" w:rsidRPr="007F57BF" w:rsidRDefault="00D27DA9" w:rsidP="008E1AA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F57BF">
        <w:rPr>
          <w:sz w:val="20"/>
          <w:szCs w:val="20"/>
        </w:rPr>
        <w:t xml:space="preserve">KZ Ranch – Tommy M </w:t>
      </w:r>
    </w:p>
    <w:p w14:paraId="311751D3" w14:textId="6B7F81F1" w:rsidR="00950563" w:rsidRPr="007F57BF" w:rsidRDefault="00950563" w:rsidP="00950563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7F57BF">
        <w:rPr>
          <w:sz w:val="20"/>
          <w:szCs w:val="20"/>
        </w:rPr>
        <w:t>absent</w:t>
      </w:r>
    </w:p>
    <w:p w14:paraId="07923129" w14:textId="15A8E627" w:rsidR="00D27DA9" w:rsidRPr="007F57BF" w:rsidRDefault="00D27DA9" w:rsidP="008E1AA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F57BF">
        <w:rPr>
          <w:sz w:val="20"/>
          <w:szCs w:val="20"/>
        </w:rPr>
        <w:t xml:space="preserve">Woodside – Monte </w:t>
      </w:r>
    </w:p>
    <w:p w14:paraId="0B92135A" w14:textId="03D52F35" w:rsidR="00950563" w:rsidRPr="007F57BF" w:rsidRDefault="00950563" w:rsidP="00950563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7F57BF">
        <w:rPr>
          <w:sz w:val="20"/>
          <w:szCs w:val="20"/>
        </w:rPr>
        <w:t>Scheduling meetings with the FIREWISE committee</w:t>
      </w:r>
    </w:p>
    <w:p w14:paraId="2480BA5B" w14:textId="64644AE4" w:rsidR="00950563" w:rsidRPr="007F57BF" w:rsidRDefault="00950563" w:rsidP="00950563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7F57BF">
        <w:rPr>
          <w:sz w:val="20"/>
          <w:szCs w:val="20"/>
        </w:rPr>
        <w:t>Mitigating neighbor properties</w:t>
      </w:r>
    </w:p>
    <w:p w14:paraId="0E74ADEA" w14:textId="769A06A9" w:rsidR="00D27DA9" w:rsidRPr="007F57BF" w:rsidRDefault="00D27DA9" w:rsidP="008E1AA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F57BF">
        <w:rPr>
          <w:sz w:val="20"/>
          <w:szCs w:val="20"/>
        </w:rPr>
        <w:t xml:space="preserve">DCVR – Robin </w:t>
      </w:r>
    </w:p>
    <w:p w14:paraId="0DFE6893" w14:textId="0944873F" w:rsidR="00950563" w:rsidRPr="007F57BF" w:rsidRDefault="00950563" w:rsidP="00950563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7F57BF">
        <w:rPr>
          <w:sz w:val="20"/>
          <w:szCs w:val="20"/>
        </w:rPr>
        <w:t>Scheduled mitigation for seniors and disabled residents with Team Rubicon which will take place on 108 – 10/10</w:t>
      </w:r>
    </w:p>
    <w:p w14:paraId="7EE9B2A3" w14:textId="25052433" w:rsidR="008E1AA1" w:rsidRPr="007F57BF" w:rsidRDefault="00D27DA9" w:rsidP="008E1AA1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7F57BF">
        <w:rPr>
          <w:sz w:val="20"/>
          <w:szCs w:val="20"/>
        </w:rPr>
        <w:t xml:space="preserve">Burland - Jack </w:t>
      </w:r>
    </w:p>
    <w:p w14:paraId="514A87BA" w14:textId="4F6C9F25" w:rsidR="00950563" w:rsidRPr="007F57BF" w:rsidRDefault="00950563" w:rsidP="00950563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 w:rsidRPr="007F57BF">
        <w:rPr>
          <w:sz w:val="20"/>
          <w:szCs w:val="20"/>
        </w:rPr>
        <w:t>Three projects including property on Roland Valley, an adjacent neighborhood</w:t>
      </w:r>
      <w:r w:rsidR="00766BA7" w:rsidRPr="007F57BF">
        <w:rPr>
          <w:sz w:val="20"/>
          <w:szCs w:val="20"/>
        </w:rPr>
        <w:t xml:space="preserve">. </w:t>
      </w:r>
      <w:r w:rsidRPr="007F57BF">
        <w:rPr>
          <w:sz w:val="20"/>
          <w:szCs w:val="20"/>
        </w:rPr>
        <w:t xml:space="preserve">Marked over </w:t>
      </w:r>
      <w:r w:rsidR="00766BA7" w:rsidRPr="007F57BF">
        <w:rPr>
          <w:sz w:val="20"/>
          <w:szCs w:val="20"/>
        </w:rPr>
        <w:t>two hundred</w:t>
      </w:r>
      <w:r w:rsidRPr="007F57BF">
        <w:rPr>
          <w:sz w:val="20"/>
          <w:szCs w:val="20"/>
        </w:rPr>
        <w:t xml:space="preserve"> trees to mitigate in the assessment</w:t>
      </w:r>
    </w:p>
    <w:p w14:paraId="3A88AD9E" w14:textId="3C4543F8" w:rsidR="00950563" w:rsidRPr="007F57BF" w:rsidRDefault="00950563" w:rsidP="00950563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 w:rsidRPr="007F57BF">
        <w:rPr>
          <w:sz w:val="20"/>
          <w:szCs w:val="20"/>
        </w:rPr>
        <w:t>Resident hired an outside firm and paid them $2K to do a small amount of mitigation</w:t>
      </w:r>
    </w:p>
    <w:p w14:paraId="484D46DA" w14:textId="107F491B" w:rsidR="00950563" w:rsidRPr="007F57BF" w:rsidRDefault="00950563" w:rsidP="00950563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 w:rsidRPr="007F57BF">
        <w:rPr>
          <w:sz w:val="20"/>
          <w:szCs w:val="20"/>
        </w:rPr>
        <w:t xml:space="preserve">Burland FIREWISE had </w:t>
      </w:r>
      <w:r w:rsidR="00766BA7" w:rsidRPr="007F57BF">
        <w:rPr>
          <w:sz w:val="20"/>
          <w:szCs w:val="20"/>
        </w:rPr>
        <w:t>fifteen</w:t>
      </w:r>
      <w:r w:rsidRPr="007F57BF">
        <w:rPr>
          <w:sz w:val="20"/>
          <w:szCs w:val="20"/>
        </w:rPr>
        <w:t xml:space="preserve"> people who spent a combined </w:t>
      </w:r>
      <w:r w:rsidR="00766BA7" w:rsidRPr="007F57BF">
        <w:rPr>
          <w:sz w:val="20"/>
          <w:szCs w:val="20"/>
        </w:rPr>
        <w:t>eighty-eight</w:t>
      </w:r>
      <w:r w:rsidRPr="007F57BF">
        <w:rPr>
          <w:sz w:val="20"/>
          <w:szCs w:val="20"/>
        </w:rPr>
        <w:t xml:space="preserve"> ½ hours to total 216 ½ hours</w:t>
      </w:r>
    </w:p>
    <w:p w14:paraId="72944A05" w14:textId="56D7F16A" w:rsidR="00950563" w:rsidRPr="007F57BF" w:rsidRDefault="00950563" w:rsidP="00950563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 w:rsidRPr="007F57BF">
        <w:rPr>
          <w:sz w:val="20"/>
          <w:szCs w:val="20"/>
        </w:rPr>
        <w:t xml:space="preserve">Getting reflective address signs </w:t>
      </w:r>
      <w:r w:rsidR="00766BA7" w:rsidRPr="007F57BF">
        <w:rPr>
          <w:sz w:val="20"/>
          <w:szCs w:val="20"/>
        </w:rPr>
        <w:t>installed on properties</w:t>
      </w:r>
    </w:p>
    <w:p w14:paraId="35556333" w14:textId="547762E3" w:rsidR="00766BA7" w:rsidRPr="007F57BF" w:rsidRDefault="00766BA7" w:rsidP="00950563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 w:rsidRPr="007F57BF">
        <w:rPr>
          <w:sz w:val="20"/>
          <w:szCs w:val="20"/>
        </w:rPr>
        <w:t xml:space="preserve">Still trying to collaborate with John Woodward for a temporary area of refuge on his ranch in the event of a wildfire evacuation. </w:t>
      </w:r>
    </w:p>
    <w:p w14:paraId="39D19DF2" w14:textId="366AE548" w:rsidR="00766BA7" w:rsidRPr="007F57BF" w:rsidRDefault="00766BA7" w:rsidP="00950563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 w:rsidRPr="007F57BF">
        <w:rPr>
          <w:sz w:val="20"/>
          <w:szCs w:val="20"/>
        </w:rPr>
        <w:t>Hope to get mowing done</w:t>
      </w:r>
    </w:p>
    <w:p w14:paraId="72A011E9" w14:textId="3DEABD05" w:rsidR="00C42357" w:rsidRPr="007F57BF" w:rsidRDefault="00C42357" w:rsidP="008E1AA1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7F57BF">
        <w:rPr>
          <w:sz w:val="20"/>
          <w:szCs w:val="20"/>
        </w:rPr>
        <w:t xml:space="preserve">Bailey Estates </w:t>
      </w:r>
      <w:r w:rsidR="005820F0" w:rsidRPr="007F57BF">
        <w:rPr>
          <w:sz w:val="20"/>
          <w:szCs w:val="20"/>
        </w:rPr>
        <w:t>–</w:t>
      </w:r>
      <w:r w:rsidRPr="007F57BF">
        <w:rPr>
          <w:sz w:val="20"/>
          <w:szCs w:val="20"/>
        </w:rPr>
        <w:t xml:space="preserve"> Lucy</w:t>
      </w:r>
    </w:p>
    <w:p w14:paraId="716235B1" w14:textId="24354E06" w:rsidR="00766BA7" w:rsidRPr="007F57BF" w:rsidRDefault="00766BA7" w:rsidP="00766BA7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 w:rsidRPr="007F57BF">
        <w:rPr>
          <w:sz w:val="20"/>
          <w:szCs w:val="20"/>
        </w:rPr>
        <w:t>Home inspections done, casual home / property assessments</w:t>
      </w:r>
    </w:p>
    <w:p w14:paraId="2A80E452" w14:textId="1567E6D9" w:rsidR="00766BA7" w:rsidRPr="007F57BF" w:rsidRDefault="00766BA7" w:rsidP="00766BA7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 w:rsidRPr="007F57BF">
        <w:rPr>
          <w:sz w:val="20"/>
          <w:szCs w:val="20"/>
        </w:rPr>
        <w:t>Chipping slash as it is created on projects</w:t>
      </w:r>
    </w:p>
    <w:p w14:paraId="4E0FDEA9" w14:textId="2A625B1E" w:rsidR="00766BA7" w:rsidRPr="007F57BF" w:rsidRDefault="00766BA7" w:rsidP="00766BA7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 w:rsidRPr="007F57BF">
        <w:rPr>
          <w:sz w:val="20"/>
          <w:szCs w:val="20"/>
        </w:rPr>
        <w:t>Planning one more day of mitigation</w:t>
      </w:r>
    </w:p>
    <w:p w14:paraId="1A4E67D1" w14:textId="1FB44135" w:rsidR="00766BA7" w:rsidRPr="007F57BF" w:rsidRDefault="00766BA7" w:rsidP="00766BA7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 w:rsidRPr="007F57BF">
        <w:rPr>
          <w:sz w:val="20"/>
          <w:szCs w:val="20"/>
        </w:rPr>
        <w:t xml:space="preserve">Will be applying for FIREWISE status </w:t>
      </w:r>
    </w:p>
    <w:p w14:paraId="613655BC" w14:textId="24265152" w:rsidR="007F57BF" w:rsidRPr="007F57BF" w:rsidRDefault="007F57BF" w:rsidP="00766BA7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Correction: </w:t>
      </w: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 have not done any comprehensive organized home assessments in our neighborhood yet. We plan to soon do the drive-by rapid assessment type needed in the Firewise </w:t>
      </w: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but</w:t>
      </w:r>
      <w:r w:rsidRPr="007F57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leave the detailed ones until Shelby has the WPHAP up and running.</w:t>
      </w:r>
    </w:p>
    <w:p w14:paraId="11CFDAB6" w14:textId="2B289F91" w:rsidR="005820F0" w:rsidRPr="007F57BF" w:rsidRDefault="005820F0" w:rsidP="008E1AA1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7F57BF">
        <w:rPr>
          <w:sz w:val="20"/>
          <w:szCs w:val="20"/>
        </w:rPr>
        <w:t xml:space="preserve">Mill Iron D </w:t>
      </w:r>
      <w:r w:rsidR="00766BA7" w:rsidRPr="007F57BF">
        <w:rPr>
          <w:sz w:val="20"/>
          <w:szCs w:val="20"/>
        </w:rPr>
        <w:t>–</w:t>
      </w:r>
      <w:r w:rsidRPr="007F57BF">
        <w:rPr>
          <w:sz w:val="20"/>
          <w:szCs w:val="20"/>
        </w:rPr>
        <w:t xml:space="preserve"> Trice</w:t>
      </w:r>
    </w:p>
    <w:p w14:paraId="29635E52" w14:textId="6C51FE9C" w:rsidR="00766BA7" w:rsidRPr="007F57BF" w:rsidRDefault="00766BA7" w:rsidP="00766BA7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 w:rsidRPr="007F57BF">
        <w:rPr>
          <w:sz w:val="20"/>
          <w:szCs w:val="20"/>
        </w:rPr>
        <w:t>absent</w:t>
      </w:r>
    </w:p>
    <w:p w14:paraId="25BDAF00" w14:textId="1661AA5E" w:rsidR="00F63568" w:rsidRPr="007F57BF" w:rsidRDefault="00D27DA9" w:rsidP="008E1AA1">
      <w:pPr>
        <w:rPr>
          <w:b/>
          <w:sz w:val="20"/>
          <w:szCs w:val="20"/>
        </w:rPr>
      </w:pPr>
      <w:r w:rsidRPr="007F57BF">
        <w:rPr>
          <w:b/>
          <w:sz w:val="20"/>
          <w:szCs w:val="20"/>
        </w:rPr>
        <w:t>Adjourn</w:t>
      </w:r>
      <w:r w:rsidR="00766BA7" w:rsidRPr="007F57BF">
        <w:rPr>
          <w:b/>
          <w:sz w:val="20"/>
          <w:szCs w:val="20"/>
        </w:rPr>
        <w:t>ed 8:40 PM</w:t>
      </w:r>
    </w:p>
    <w:sectPr w:rsidR="00F63568" w:rsidRPr="007F57BF" w:rsidSect="00F63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80A"/>
    <w:multiLevelType w:val="hybridMultilevel"/>
    <w:tmpl w:val="A2E81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51C5"/>
    <w:multiLevelType w:val="hybridMultilevel"/>
    <w:tmpl w:val="7F18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16BB7"/>
    <w:multiLevelType w:val="hybridMultilevel"/>
    <w:tmpl w:val="B454863E"/>
    <w:lvl w:ilvl="0" w:tplc="1E343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0472C8"/>
    <w:multiLevelType w:val="hybridMultilevel"/>
    <w:tmpl w:val="4E1AC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20E26"/>
    <w:multiLevelType w:val="hybridMultilevel"/>
    <w:tmpl w:val="CE9C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B19E8"/>
    <w:multiLevelType w:val="multilevel"/>
    <w:tmpl w:val="2496F4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4E847F9"/>
    <w:multiLevelType w:val="hybridMultilevel"/>
    <w:tmpl w:val="387C5174"/>
    <w:lvl w:ilvl="0" w:tplc="523AF4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DA9"/>
    <w:rsid w:val="00001E01"/>
    <w:rsid w:val="00016C46"/>
    <w:rsid w:val="000350B5"/>
    <w:rsid w:val="00057B7C"/>
    <w:rsid w:val="000A0676"/>
    <w:rsid w:val="00135171"/>
    <w:rsid w:val="00144E12"/>
    <w:rsid w:val="00195A1F"/>
    <w:rsid w:val="0023670E"/>
    <w:rsid w:val="00244FC9"/>
    <w:rsid w:val="003227F9"/>
    <w:rsid w:val="003B0B4A"/>
    <w:rsid w:val="00405CA4"/>
    <w:rsid w:val="00437A17"/>
    <w:rsid w:val="005820F0"/>
    <w:rsid w:val="00603E33"/>
    <w:rsid w:val="00606CA3"/>
    <w:rsid w:val="006F5FB9"/>
    <w:rsid w:val="00716FB1"/>
    <w:rsid w:val="00754976"/>
    <w:rsid w:val="0076028D"/>
    <w:rsid w:val="00766BA7"/>
    <w:rsid w:val="007F48D4"/>
    <w:rsid w:val="007F57BF"/>
    <w:rsid w:val="00892894"/>
    <w:rsid w:val="008E1AA1"/>
    <w:rsid w:val="00950563"/>
    <w:rsid w:val="009B6CBF"/>
    <w:rsid w:val="009C4F99"/>
    <w:rsid w:val="00A12E85"/>
    <w:rsid w:val="00A277A4"/>
    <w:rsid w:val="00A30CFF"/>
    <w:rsid w:val="00A82B34"/>
    <w:rsid w:val="00AB207E"/>
    <w:rsid w:val="00AB5E17"/>
    <w:rsid w:val="00B859DF"/>
    <w:rsid w:val="00B96149"/>
    <w:rsid w:val="00BB7F1D"/>
    <w:rsid w:val="00BE0F7B"/>
    <w:rsid w:val="00C01632"/>
    <w:rsid w:val="00C264ED"/>
    <w:rsid w:val="00C42357"/>
    <w:rsid w:val="00C92DED"/>
    <w:rsid w:val="00CB3F95"/>
    <w:rsid w:val="00CC6273"/>
    <w:rsid w:val="00D27DA9"/>
    <w:rsid w:val="00D36119"/>
    <w:rsid w:val="00E1797A"/>
    <w:rsid w:val="00E45D97"/>
    <w:rsid w:val="00E74D0A"/>
    <w:rsid w:val="00ED4D85"/>
    <w:rsid w:val="00F63568"/>
    <w:rsid w:val="00F75DC9"/>
    <w:rsid w:val="00F9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87253"/>
  <w15:docId w15:val="{0FDBFF5C-FDED-4C37-9D88-A00F0409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E12"/>
    <w:pPr>
      <w:ind w:left="720"/>
      <w:contextualSpacing/>
    </w:pPr>
  </w:style>
  <w:style w:type="paragraph" w:styleId="NoSpacing">
    <w:name w:val="No Spacing"/>
    <w:uiPriority w:val="1"/>
    <w:qFormat/>
    <w:rsid w:val="00892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Bagwell</dc:creator>
  <cp:lastModifiedBy>Pat</cp:lastModifiedBy>
  <cp:revision>5</cp:revision>
  <dcterms:created xsi:type="dcterms:W3CDTF">2021-10-13T15:43:00Z</dcterms:created>
  <dcterms:modified xsi:type="dcterms:W3CDTF">2021-10-21T16:21:00Z</dcterms:modified>
</cp:coreProperties>
</file>